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91" w:rsidRPr="008C041B" w:rsidRDefault="00AB5191" w:rsidP="008C041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постановления</w:t>
      </w:r>
    </w:p>
    <w:p w:rsidR="008E7949" w:rsidRDefault="008E7949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A3A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055F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</w:p>
    <w:p w:rsidR="00C84A3A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культуры 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BC3">
        <w:rPr>
          <w:rFonts w:ascii="Times New Roman" w:hAnsi="Times New Roman" w:cs="Times New Roman"/>
          <w:b/>
          <w:bCs/>
          <w:sz w:val="28"/>
          <w:szCs w:val="28"/>
        </w:rPr>
        <w:t>в Прохладне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>нском муниципальном районе КБР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069" w:rsidRPr="00043C0B" w:rsidRDefault="00A055F3" w:rsidP="00E8169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3BC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</w:t>
      </w:r>
      <w:r w:rsidR="00C84A3A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законом от 06.10.2003г. №131-ФЗ «Об общих принципах организации местного</w:t>
      </w:r>
      <w:r w:rsidR="00372194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самоуправления в Российской Федерации», «Основ</w:t>
      </w:r>
      <w:r w:rsidR="00372194">
        <w:rPr>
          <w:rFonts w:ascii="Times New Roman" w:hAnsi="Times New Roman" w:cs="Times New Roman"/>
          <w:sz w:val="28"/>
          <w:szCs w:val="28"/>
        </w:rPr>
        <w:t>ами</w:t>
      </w:r>
      <w:r w:rsidR="005673B6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культуре» </w:t>
      </w:r>
      <w:r>
        <w:rPr>
          <w:rFonts w:ascii="Times New Roman" w:hAnsi="Times New Roman" w:cs="Times New Roman"/>
          <w:sz w:val="28"/>
          <w:szCs w:val="28"/>
        </w:rPr>
        <w:t xml:space="preserve">(утв. ВС РФ </w:t>
      </w:r>
      <w:r w:rsidRPr="00853BC3">
        <w:rPr>
          <w:rFonts w:ascii="Times New Roman" w:hAnsi="Times New Roman" w:cs="Times New Roman"/>
          <w:sz w:val="28"/>
          <w:szCs w:val="28"/>
        </w:rPr>
        <w:t>от 09.10.1992г. №</w:t>
      </w:r>
      <w:r w:rsidR="00726F37"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3612-1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3BC3">
        <w:rPr>
          <w:rFonts w:ascii="Times New Roman" w:hAnsi="Times New Roman" w:cs="Times New Roman"/>
          <w:sz w:val="28"/>
          <w:szCs w:val="28"/>
        </w:rPr>
        <w:t>,</w:t>
      </w:r>
      <w:r w:rsidR="004C54CE">
        <w:rPr>
          <w:rFonts w:ascii="Times New Roman" w:hAnsi="Times New Roman" w:cs="Times New Roman"/>
          <w:sz w:val="28"/>
          <w:szCs w:val="28"/>
        </w:rPr>
        <w:t xml:space="preserve"> </w:t>
      </w:r>
      <w:r w:rsidR="007B05FD">
        <w:rPr>
          <w:rFonts w:ascii="Times New Roman" w:hAnsi="Times New Roman" w:cs="Times New Roman"/>
          <w:sz w:val="28"/>
          <w:szCs w:val="28"/>
        </w:rPr>
        <w:t>п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местной администрации Прохладненского муниципального </w:t>
      </w:r>
      <w:r w:rsidR="004C5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7B05FD">
        <w:rPr>
          <w:rFonts w:ascii="Times New Roman" w:hAnsi="Times New Roman" w:cs="Times New Roman"/>
          <w:sz w:val="28"/>
          <w:szCs w:val="28"/>
        </w:rPr>
        <w:t xml:space="preserve">от </w:t>
      </w:r>
      <w:r w:rsidR="007B05FD" w:rsidRPr="007B05FD">
        <w:rPr>
          <w:rFonts w:ascii="Times New Roman" w:hAnsi="Times New Roman" w:cs="Times New Roman"/>
          <w:sz w:val="28"/>
          <w:szCs w:val="28"/>
        </w:rPr>
        <w:t>01.12.2023</w:t>
      </w:r>
      <w:r w:rsidRPr="007B05FD">
        <w:rPr>
          <w:rFonts w:ascii="Times New Roman" w:hAnsi="Times New Roman" w:cs="Times New Roman"/>
          <w:sz w:val="28"/>
          <w:szCs w:val="28"/>
        </w:rPr>
        <w:t xml:space="preserve"> № </w:t>
      </w:r>
      <w:r w:rsidR="007B05FD" w:rsidRPr="007B05FD">
        <w:rPr>
          <w:rFonts w:ascii="Times New Roman" w:hAnsi="Times New Roman" w:cs="Times New Roman"/>
          <w:sz w:val="28"/>
          <w:szCs w:val="28"/>
        </w:rPr>
        <w:t>720</w:t>
      </w:r>
      <w:r w:rsidRPr="007B05FD">
        <w:rPr>
          <w:rFonts w:ascii="Times New Roman" w:hAnsi="Times New Roman" w:cs="Times New Roman"/>
          <w:sz w:val="28"/>
          <w:szCs w:val="28"/>
        </w:rPr>
        <w:t xml:space="preserve"> </w:t>
      </w:r>
      <w:r w:rsidR="007B05FD" w:rsidRPr="007B05FD">
        <w:rPr>
          <w:rFonts w:ascii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 w:rsidR="007B05FD">
        <w:rPr>
          <w:rFonts w:ascii="Times New Roman" w:hAnsi="Times New Roman" w:cs="Times New Roman"/>
          <w:sz w:val="28"/>
          <w:szCs w:val="28"/>
        </w:rPr>
        <w:t>П</w:t>
      </w:r>
      <w:r w:rsidR="007B05FD" w:rsidRPr="007B05FD">
        <w:rPr>
          <w:rFonts w:ascii="Times New Roman" w:hAnsi="Times New Roman" w:cs="Times New Roman"/>
          <w:sz w:val="28"/>
          <w:szCs w:val="28"/>
        </w:rPr>
        <w:t>рохлад</w:t>
      </w:r>
      <w:r w:rsidR="007B05FD">
        <w:rPr>
          <w:rFonts w:ascii="Times New Roman" w:hAnsi="Times New Roman" w:cs="Times New Roman"/>
          <w:sz w:val="28"/>
          <w:szCs w:val="28"/>
        </w:rPr>
        <w:t>ненского</w:t>
      </w:r>
      <w:proofErr w:type="gramEnd"/>
      <w:r w:rsidR="007B05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05FD">
        <w:rPr>
          <w:rFonts w:ascii="Times New Roman" w:hAnsi="Times New Roman" w:cs="Times New Roman"/>
          <w:sz w:val="28"/>
          <w:szCs w:val="28"/>
        </w:rPr>
        <w:t>муниципального района КБР»</w:t>
      </w:r>
      <w:r w:rsidRPr="007B05FD">
        <w:rPr>
          <w:rFonts w:ascii="Times New Roman" w:hAnsi="Times New Roman" w:cs="Times New Roman"/>
          <w:sz w:val="28"/>
          <w:szCs w:val="28"/>
        </w:rPr>
        <w:t xml:space="preserve">, </w:t>
      </w:r>
      <w:r w:rsidR="007B05FD">
        <w:rPr>
          <w:rFonts w:ascii="Times New Roman" w:hAnsi="Times New Roman" w:cs="Times New Roman"/>
          <w:sz w:val="28"/>
          <w:szCs w:val="28"/>
        </w:rPr>
        <w:t>п</w:t>
      </w:r>
      <w:r w:rsidRPr="007B05FD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Прохладненского муниципального района КБР от 24.10.2017г. № 333 «Об утверждении Перечня муниципальных программ Прохладненского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КБР», </w:t>
      </w:r>
      <w:r w:rsidRPr="00853BC3">
        <w:rPr>
          <w:rFonts w:ascii="Times New Roman" w:hAnsi="Times New Roman" w:cs="Times New Roman"/>
          <w:sz w:val="28"/>
          <w:szCs w:val="28"/>
        </w:rPr>
        <w:t xml:space="preserve"> </w:t>
      </w:r>
      <w:r w:rsidR="008B1819" w:rsidRPr="008B1819">
        <w:rPr>
          <w:rFonts w:ascii="Times New Roman" w:hAnsi="Times New Roman" w:cs="Times New Roman"/>
          <w:sz w:val="28"/>
          <w:szCs w:val="28"/>
        </w:rPr>
        <w:t>решени</w:t>
      </w:r>
      <w:r w:rsidR="008B1819">
        <w:rPr>
          <w:rFonts w:ascii="Times New Roman" w:hAnsi="Times New Roman" w:cs="Times New Roman"/>
          <w:sz w:val="28"/>
          <w:szCs w:val="28"/>
        </w:rPr>
        <w:t>ем</w:t>
      </w:r>
      <w:r w:rsidR="008B1819" w:rsidRPr="008B1819">
        <w:rPr>
          <w:rFonts w:ascii="Times New Roman" w:hAnsi="Times New Roman" w:cs="Times New Roman"/>
          <w:sz w:val="28"/>
          <w:szCs w:val="28"/>
        </w:rPr>
        <w:t xml:space="preserve"> Совета местного самоуправления Прохладненског</w:t>
      </w:r>
      <w:r w:rsidR="001C7071">
        <w:rPr>
          <w:rFonts w:ascii="Times New Roman" w:hAnsi="Times New Roman" w:cs="Times New Roman"/>
          <w:sz w:val="28"/>
          <w:szCs w:val="28"/>
        </w:rPr>
        <w:t>о муниципального района КБР от 06.11</w:t>
      </w:r>
      <w:r w:rsidR="008B1819" w:rsidRPr="008B1819">
        <w:rPr>
          <w:rFonts w:ascii="Times New Roman" w:hAnsi="Times New Roman" w:cs="Times New Roman"/>
          <w:sz w:val="28"/>
          <w:szCs w:val="28"/>
        </w:rPr>
        <w:t>.2024 № 5</w:t>
      </w:r>
      <w:r w:rsidR="001C7071">
        <w:rPr>
          <w:rFonts w:ascii="Times New Roman" w:hAnsi="Times New Roman" w:cs="Times New Roman"/>
          <w:sz w:val="28"/>
          <w:szCs w:val="28"/>
        </w:rPr>
        <w:t>8/2</w:t>
      </w:r>
      <w:r w:rsidR="008B1819" w:rsidRPr="008B181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местного самоуправления Прохладненского муниципального района КБР от 29.12.2023г. № 44/2 «О районном бюджете Прохладненского муниципального района Кабардино-Балкарской Республики</w:t>
      </w:r>
      <w:proofErr w:type="gramEnd"/>
      <w:r w:rsidR="008B1819" w:rsidRPr="008B18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1819" w:rsidRPr="008B18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B1819" w:rsidRPr="008B1819">
        <w:rPr>
          <w:rFonts w:ascii="Times New Roman" w:hAnsi="Times New Roman" w:cs="Times New Roman"/>
          <w:sz w:val="28"/>
          <w:szCs w:val="28"/>
        </w:rPr>
        <w:t xml:space="preserve"> 2024 год и на плановый период 2025 и 2026 годов» </w:t>
      </w:r>
      <w:r w:rsidRPr="008B1819">
        <w:rPr>
          <w:rFonts w:ascii="Times New Roman" w:hAnsi="Times New Roman" w:cs="Times New Roman"/>
          <w:sz w:val="28"/>
          <w:szCs w:val="28"/>
        </w:rPr>
        <w:t>местная администрация Прохладненского муниципального района</w:t>
      </w:r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055F3" w:rsidRDefault="00A055F3" w:rsidP="00377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3C0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е</w:t>
      </w:r>
      <w:r w:rsidR="004A0CD9" w:rsidRPr="00043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C0B">
        <w:rPr>
          <w:rFonts w:ascii="Times New Roman" w:eastAsia="Times New Roman" w:hAnsi="Times New Roman" w:cs="Times New Roman"/>
          <w:sz w:val="28"/>
          <w:szCs w:val="28"/>
        </w:rPr>
        <w:t>т:</w:t>
      </w:r>
    </w:p>
    <w:p w:rsidR="008C041B" w:rsidRPr="00043C0B" w:rsidRDefault="008C041B" w:rsidP="00377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55F3" w:rsidRDefault="00A055F3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1.</w:t>
      </w:r>
      <w:r w:rsidR="002B62BB">
        <w:rPr>
          <w:rFonts w:ascii="Times New Roman" w:hAnsi="Times New Roman" w:cs="Times New Roman"/>
          <w:sz w:val="28"/>
          <w:szCs w:val="28"/>
        </w:rPr>
        <w:t xml:space="preserve"> </w:t>
      </w:r>
      <w:r w:rsidRPr="00E87DB9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«Развитие культуры в Прохладненском муниципальном районе КБР», утвержденную постановлением местной администрации </w:t>
      </w:r>
      <w:r w:rsidRPr="00E87DB9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16 апреля 2018 года №</w:t>
      </w:r>
      <w:r w:rsidR="004C54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2B5C">
        <w:rPr>
          <w:rFonts w:ascii="Times New Roman" w:hAnsi="Times New Roman" w:cs="Times New Roman"/>
          <w:bCs/>
          <w:sz w:val="28"/>
          <w:szCs w:val="28"/>
        </w:rPr>
        <w:t xml:space="preserve">164 </w:t>
      </w:r>
      <w:r w:rsidRPr="00E87DB9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AD76EA" w:rsidRDefault="008B1819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A055F3" w:rsidRPr="00AD76EA">
        <w:rPr>
          <w:rFonts w:ascii="Times New Roman" w:hAnsi="Times New Roman" w:cs="Times New Roman"/>
          <w:sz w:val="28"/>
          <w:szCs w:val="28"/>
        </w:rPr>
        <w:t xml:space="preserve">.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В паспорте программы </w:t>
      </w:r>
      <w:r w:rsidR="00C23D7F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="00C23D7F">
        <w:rPr>
          <w:rFonts w:ascii="Times New Roman" w:hAnsi="Times New Roman" w:cs="Times New Roman"/>
          <w:sz w:val="28"/>
          <w:szCs w:val="28"/>
        </w:rPr>
        <w:t xml:space="preserve">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23D7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D7F" w:rsidRPr="00AD76EA">
        <w:rPr>
          <w:rFonts w:ascii="Times New Roman" w:hAnsi="Times New Roman" w:cs="Times New Roman"/>
          <w:sz w:val="28"/>
          <w:szCs w:val="28"/>
        </w:rPr>
        <w:t>редакции</w:t>
      </w:r>
      <w:r w:rsidR="00922B5C">
        <w:rPr>
          <w:rFonts w:ascii="Times New Roman" w:hAnsi="Times New Roman" w:cs="Times New Roman"/>
          <w:sz w:val="28"/>
          <w:szCs w:val="28"/>
        </w:rPr>
        <w:t>:</w:t>
      </w:r>
    </w:p>
    <w:p w:rsidR="008C29A9" w:rsidRPr="005A06F2" w:rsidRDefault="00D37676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bookmarkStart w:id="0" w:name="_GoBack"/>
      <w:bookmarkEnd w:id="0"/>
      <w:r w:rsidR="008C29A9"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4 458,63 тыс. руб., в </w:t>
      </w:r>
      <w:proofErr w:type="spellStart"/>
      <w:r w:rsidR="008C29A9"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="008C29A9"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</w:t>
      </w:r>
      <w:r w:rsidRPr="008C29A9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</w:t>
      </w:r>
      <w:r w:rsidRPr="008C29A9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4 458,63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</w:t>
      </w:r>
      <w:r w:rsidRPr="008C29A9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</w:t>
      </w:r>
      <w:r w:rsidRPr="008C29A9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</w:t>
      </w:r>
      <w:r w:rsidRPr="008C29A9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1 082,9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2018 г. –0,0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335,6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215,3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189,3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184,7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158,0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93 542,7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11 776,0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2020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9 627,24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9 124,1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2022 г. – 10 016,</w:t>
      </w:r>
      <w:r w:rsidRPr="005A06F2">
        <w:rPr>
          <w:rFonts w:ascii="Times New Roman" w:hAnsi="Times New Roman"/>
          <w:sz w:val="28"/>
          <w:szCs w:val="28"/>
        </w:rPr>
        <w:t>5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2023 г. – </w:t>
      </w:r>
      <w:r w:rsidRPr="005A06F2">
        <w:rPr>
          <w:rFonts w:ascii="Times New Roman" w:eastAsia="Times New Roman" w:hAnsi="Times New Roman"/>
          <w:sz w:val="28"/>
          <w:szCs w:val="28"/>
        </w:rPr>
        <w:t>10</w:t>
      </w:r>
      <w:r w:rsidRPr="005A06F2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426,4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</w:t>
      </w:r>
      <w:r w:rsidRPr="008C29A9">
        <w:rPr>
          <w:rFonts w:ascii="Times New Roman" w:hAnsi="Times New Roman"/>
          <w:sz w:val="28"/>
          <w:szCs w:val="28"/>
        </w:rPr>
        <w:t xml:space="preserve">– </w:t>
      </w:r>
      <w:r w:rsidRPr="008C29A9">
        <w:rPr>
          <w:rFonts w:ascii="Times New Roman" w:eastAsia="Times New Roman" w:hAnsi="Times New Roman"/>
          <w:sz w:val="28"/>
          <w:szCs w:val="28"/>
        </w:rPr>
        <w:t>11 419,5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10 976,9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10 976,9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ИТОГО общий объем финансирования за счет всех источников финансирования – 99 084,27 тыс. руб., в том числе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11 776,0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2020 г. – 14 421,</w:t>
      </w:r>
      <w:r w:rsidRPr="008C29A9">
        <w:rPr>
          <w:rFonts w:ascii="Times New Roman" w:hAnsi="Times New Roman"/>
          <w:color w:val="000000"/>
          <w:sz w:val="28"/>
          <w:szCs w:val="28"/>
        </w:rPr>
        <w:t>47</w:t>
      </w:r>
      <w:r w:rsidRPr="005A06F2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9 339,4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2022 г. – 10 205,8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2023 г. – 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10 611,1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</w:t>
      </w:r>
      <w:r w:rsidRPr="008C29A9">
        <w:rPr>
          <w:rFonts w:ascii="Times New Roman" w:hAnsi="Times New Roman"/>
          <w:sz w:val="28"/>
          <w:szCs w:val="28"/>
        </w:rPr>
        <w:t xml:space="preserve">– </w:t>
      </w:r>
      <w:r w:rsidRPr="008C29A9">
        <w:rPr>
          <w:rFonts w:ascii="Times New Roman" w:eastAsia="Times New Roman" w:hAnsi="Times New Roman"/>
          <w:sz w:val="28"/>
          <w:szCs w:val="28"/>
        </w:rPr>
        <w:t xml:space="preserve">11 577,5 </w:t>
      </w:r>
      <w:r w:rsidRPr="008C29A9">
        <w:rPr>
          <w:rFonts w:ascii="Times New Roman" w:hAnsi="Times New Roman"/>
          <w:sz w:val="28"/>
          <w:szCs w:val="28"/>
        </w:rPr>
        <w:t>тыс</w:t>
      </w:r>
      <w:r w:rsidRPr="005A06F2">
        <w:rPr>
          <w:rFonts w:ascii="Times New Roman" w:hAnsi="Times New Roman"/>
          <w:sz w:val="28"/>
          <w:szCs w:val="28"/>
        </w:rPr>
        <w:t>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10 976,9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C29A9" w:rsidRDefault="008C29A9" w:rsidP="008C29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10 976,9 тыс. руб.</w:t>
      </w:r>
      <w:r w:rsidR="0049280F">
        <w:rPr>
          <w:rFonts w:ascii="Times New Roman" w:hAnsi="Times New Roman" w:cs="Times New Roman"/>
          <w:sz w:val="28"/>
          <w:szCs w:val="28"/>
        </w:rPr>
        <w:tab/>
      </w:r>
    </w:p>
    <w:p w:rsidR="00C36515" w:rsidRDefault="00C36515" w:rsidP="008C2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6EA">
        <w:rPr>
          <w:rFonts w:ascii="Times New Roman" w:hAnsi="Times New Roman" w:cs="Times New Roman"/>
          <w:sz w:val="28"/>
          <w:szCs w:val="28"/>
        </w:rPr>
        <w:t>1.</w:t>
      </w:r>
      <w:r w:rsidR="008B1819">
        <w:rPr>
          <w:rFonts w:ascii="Times New Roman" w:hAnsi="Times New Roman" w:cs="Times New Roman"/>
          <w:sz w:val="28"/>
          <w:szCs w:val="28"/>
        </w:rPr>
        <w:t>2</w:t>
      </w:r>
      <w:r w:rsidRPr="00AD76E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паспорте подпрограммы «Наследие»</w:t>
      </w:r>
      <w:r w:rsidR="008D53C1"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Объемы и источники финансирования (с разбивкой по годам и уровням бюджетов)»</w:t>
      </w:r>
      <w:r w:rsidR="00DF3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C29A9" w:rsidRPr="005A06F2" w:rsidRDefault="00D37676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8C29A9"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="008C29A9"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="008C29A9"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184,7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184,7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61 871,2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6 612,7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7 095,1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8C29A9">
        <w:rPr>
          <w:rFonts w:ascii="Times New Roman" w:hAnsi="Times New Roman"/>
          <w:sz w:val="28"/>
          <w:szCs w:val="28"/>
        </w:rPr>
        <w:t>7 873,8 тыс</w:t>
      </w:r>
      <w:r w:rsidRPr="005A06F2">
        <w:rPr>
          <w:rFonts w:ascii="Times New Roman" w:hAnsi="Times New Roman"/>
          <w:sz w:val="28"/>
          <w:szCs w:val="28"/>
        </w:rPr>
        <w:t>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7 618,2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7 618,2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 xml:space="preserve">ИТОГО общий объем финансирования за счет всех источников финансирования – 62 055,9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6 612,7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7 279,8 тыс. руб.</w:t>
      </w:r>
    </w:p>
    <w:p w:rsidR="008C29A9" w:rsidRPr="008C29A9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</w:t>
      </w:r>
      <w:r w:rsidRPr="008C29A9">
        <w:rPr>
          <w:rFonts w:ascii="Times New Roman" w:hAnsi="Times New Roman"/>
          <w:sz w:val="28"/>
          <w:szCs w:val="28"/>
        </w:rPr>
        <w:t>– 7 873,8 тыс. руб.</w:t>
      </w:r>
    </w:p>
    <w:p w:rsidR="008C29A9" w:rsidRPr="005A06F2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29A9">
        <w:rPr>
          <w:rFonts w:ascii="Times New Roman" w:hAnsi="Times New Roman"/>
          <w:sz w:val="28"/>
          <w:szCs w:val="28"/>
        </w:rPr>
        <w:t>2025 г. – 7 618,2 тыс</w:t>
      </w:r>
      <w:r w:rsidRPr="005A06F2">
        <w:rPr>
          <w:rFonts w:ascii="Times New Roman" w:hAnsi="Times New Roman"/>
          <w:sz w:val="28"/>
          <w:szCs w:val="28"/>
        </w:rPr>
        <w:t>. руб.</w:t>
      </w:r>
    </w:p>
    <w:p w:rsidR="008C29A9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7 618,2 тыс. руб.</w:t>
      </w:r>
    </w:p>
    <w:p w:rsidR="00D37676" w:rsidRDefault="008C29A9" w:rsidP="00FC11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FC1139">
        <w:rPr>
          <w:rFonts w:ascii="Times New Roman" w:hAnsi="Times New Roman" w:cs="Times New Roman"/>
          <w:sz w:val="28"/>
          <w:szCs w:val="28"/>
        </w:rPr>
        <w:t xml:space="preserve">Раздел 5 </w:t>
      </w:r>
      <w:r w:rsidR="00FC1139" w:rsidRPr="00123AAF">
        <w:rPr>
          <w:rFonts w:ascii="Times New Roman" w:hAnsi="Times New Roman" w:cs="Times New Roman"/>
          <w:sz w:val="28"/>
          <w:szCs w:val="28"/>
        </w:rPr>
        <w:t>подпрограммы «Обеспечение условий реализации муниципальной программы» изложить в следующей редакции:</w:t>
      </w:r>
    </w:p>
    <w:p w:rsidR="008C29A9" w:rsidRPr="005A7B58" w:rsidRDefault="00FC1139" w:rsidP="00FC11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C29A9" w:rsidRPr="005A7B58">
        <w:rPr>
          <w:rFonts w:ascii="Times New Roman" w:hAnsi="Times New Roman"/>
          <w:sz w:val="28"/>
          <w:szCs w:val="28"/>
        </w:rPr>
        <w:t>Общий объем финансирования за счет средств федерального бюджета–</w:t>
      </w:r>
      <w:r>
        <w:rPr>
          <w:rFonts w:ascii="Times New Roman" w:hAnsi="Times New Roman"/>
          <w:sz w:val="28"/>
          <w:szCs w:val="28"/>
        </w:rPr>
        <w:t xml:space="preserve"> </w:t>
      </w:r>
      <w:r w:rsidR="008C29A9" w:rsidRPr="005A7B58">
        <w:rPr>
          <w:rFonts w:ascii="Times New Roman" w:hAnsi="Times New Roman"/>
          <w:sz w:val="28"/>
          <w:szCs w:val="28"/>
        </w:rPr>
        <w:t xml:space="preserve"> 4 458,63 тыс. руб., в </w:t>
      </w:r>
      <w:proofErr w:type="spellStart"/>
      <w:r w:rsidR="008C29A9"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="008C29A9" w:rsidRPr="005A7B58">
        <w:rPr>
          <w:rFonts w:ascii="Times New Roman" w:hAnsi="Times New Roman"/>
          <w:sz w:val="28"/>
          <w:szCs w:val="28"/>
        </w:rPr>
        <w:t>. по годам: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4</w:t>
      </w:r>
      <w:r w:rsidRPr="008C29A9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458,6</w:t>
      </w:r>
      <w:r w:rsidRPr="008C29A9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8C29A9" w:rsidRPr="005A7B58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740,2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335,6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215,3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189,</w:t>
      </w:r>
      <w:r w:rsidRPr="008C29A9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8C29A9" w:rsidRPr="005A7B58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средств местного бюджета– 30</w:t>
      </w:r>
      <w:r>
        <w:rPr>
          <w:rFonts w:ascii="Times New Roman" w:hAnsi="Times New Roman"/>
          <w:sz w:val="28"/>
          <w:szCs w:val="28"/>
        </w:rPr>
        <w:t> 925,34</w:t>
      </w:r>
      <w:r w:rsidRPr="005A7B58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6 461,7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2 780,3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3 014,5</w:t>
      </w:r>
      <w:r w:rsidRPr="008C29A9">
        <w:rPr>
          <w:rFonts w:ascii="Times New Roman" w:hAnsi="Times New Roman"/>
          <w:sz w:val="28"/>
          <w:szCs w:val="28"/>
        </w:rPr>
        <w:t>4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2 653,0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3 024,6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3 331,3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2024 год </w:t>
      </w:r>
      <w:r w:rsidRPr="008C29A9">
        <w:rPr>
          <w:rFonts w:ascii="Times New Roman" w:hAnsi="Times New Roman"/>
          <w:sz w:val="28"/>
          <w:szCs w:val="28"/>
        </w:rPr>
        <w:t>– 3 342,5 тыс</w:t>
      </w:r>
      <w:r w:rsidRPr="005A7B58">
        <w:rPr>
          <w:rFonts w:ascii="Times New Roman" w:hAnsi="Times New Roman"/>
          <w:sz w:val="28"/>
          <w:szCs w:val="28"/>
        </w:rPr>
        <w:t>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3 158,7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lastRenderedPageBreak/>
        <w:t>2026 год– 3 158,7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внебюджетных источников – 0,0 тыс.</w:t>
      </w:r>
      <w:r w:rsidR="001C7071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 xml:space="preserve">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8C29A9" w:rsidRPr="005A7B58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0,0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36 491,77</w:t>
      </w:r>
      <w:r w:rsidRPr="005A7B58">
        <w:rPr>
          <w:rFonts w:ascii="Times New Roman" w:hAnsi="Times New Roman"/>
          <w:sz w:val="28"/>
          <w:szCs w:val="28"/>
        </w:rPr>
        <w:t xml:space="preserve"> тыс. руб., в том числе по годам: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6 461,7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2 780,3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2020 год – </w:t>
      </w:r>
      <w:r w:rsidRPr="005A7B58">
        <w:rPr>
          <w:rFonts w:ascii="Times New Roman" w:hAnsi="Times New Roman"/>
          <w:color w:val="000000"/>
          <w:sz w:val="28"/>
          <w:szCs w:val="28"/>
        </w:rPr>
        <w:t>7 808,</w:t>
      </w:r>
      <w:r w:rsidRPr="008C29A9">
        <w:rPr>
          <w:rFonts w:ascii="Times New Roman" w:hAnsi="Times New Roman"/>
          <w:color w:val="000000"/>
          <w:sz w:val="28"/>
          <w:szCs w:val="28"/>
        </w:rPr>
        <w:t>77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2 868,3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3 213,9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3 331,3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2024 </w:t>
      </w:r>
      <w:r w:rsidRPr="008C29A9">
        <w:rPr>
          <w:rFonts w:ascii="Times New Roman" w:hAnsi="Times New Roman"/>
          <w:sz w:val="28"/>
          <w:szCs w:val="28"/>
        </w:rPr>
        <w:t>год – 3 342,5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8C29A9" w:rsidRPr="005A7B58" w:rsidRDefault="008C29A9" w:rsidP="008C29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3 158,7 тыс. руб.</w:t>
      </w:r>
    </w:p>
    <w:p w:rsidR="008C29A9" w:rsidRPr="005A7B58" w:rsidRDefault="008C29A9" w:rsidP="008C29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3 158,7 тыс. руб.</w:t>
      </w:r>
    </w:p>
    <w:p w:rsidR="00E131DF" w:rsidRDefault="00D96060" w:rsidP="008C2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C29A9">
        <w:rPr>
          <w:rFonts w:ascii="Times New Roman" w:hAnsi="Times New Roman" w:cs="Times New Roman"/>
          <w:sz w:val="28"/>
          <w:szCs w:val="28"/>
        </w:rPr>
        <w:t>4</w:t>
      </w:r>
      <w:r w:rsidR="0005126B">
        <w:rPr>
          <w:rFonts w:ascii="Times New Roman" w:hAnsi="Times New Roman" w:cs="Times New Roman"/>
          <w:sz w:val="28"/>
          <w:szCs w:val="28"/>
        </w:rPr>
        <w:t>. Приложения №</w:t>
      </w:r>
      <w:r w:rsidR="006117AB">
        <w:rPr>
          <w:rFonts w:ascii="Times New Roman" w:hAnsi="Times New Roman" w:cs="Times New Roman"/>
          <w:sz w:val="28"/>
          <w:szCs w:val="28"/>
        </w:rPr>
        <w:t>№</w:t>
      </w:r>
      <w:r w:rsidR="0005126B">
        <w:rPr>
          <w:rFonts w:ascii="Times New Roman" w:hAnsi="Times New Roman" w:cs="Times New Roman"/>
          <w:sz w:val="28"/>
          <w:szCs w:val="28"/>
        </w:rPr>
        <w:t xml:space="preserve"> 2,</w:t>
      </w:r>
      <w:r w:rsidR="006117AB">
        <w:rPr>
          <w:rFonts w:ascii="Times New Roman" w:hAnsi="Times New Roman" w:cs="Times New Roman"/>
          <w:sz w:val="28"/>
          <w:szCs w:val="28"/>
        </w:rPr>
        <w:t xml:space="preserve"> </w:t>
      </w:r>
      <w:r w:rsidR="000512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(прилага</w:t>
      </w:r>
      <w:r w:rsidR="0005126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тся).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2. МКУ «Управление финансами местной администрации Прохладненского муниципального района КБР» (</w:t>
      </w:r>
      <w:proofErr w:type="spellStart"/>
      <w:r w:rsidRPr="00E87DB9">
        <w:rPr>
          <w:rFonts w:ascii="Times New Roman" w:hAnsi="Times New Roman" w:cs="Times New Roman"/>
          <w:sz w:val="28"/>
          <w:szCs w:val="28"/>
        </w:rPr>
        <w:t>Галачиева</w:t>
      </w:r>
      <w:proofErr w:type="spellEnd"/>
      <w:r w:rsidRPr="00E87DB9">
        <w:rPr>
          <w:rFonts w:ascii="Times New Roman" w:hAnsi="Times New Roman" w:cs="Times New Roman"/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«Развитие культуры в Прох</w:t>
      </w:r>
      <w:r w:rsidR="00C84A3A">
        <w:rPr>
          <w:rFonts w:ascii="Times New Roman" w:hAnsi="Times New Roman" w:cs="Times New Roman"/>
          <w:sz w:val="28"/>
          <w:szCs w:val="28"/>
        </w:rPr>
        <w:t>ладненском муниципальном районе</w:t>
      </w:r>
      <w:r w:rsidR="004A6CA1">
        <w:rPr>
          <w:rFonts w:ascii="Times New Roman" w:hAnsi="Times New Roman" w:cs="Times New Roman"/>
          <w:sz w:val="28"/>
          <w:szCs w:val="28"/>
        </w:rPr>
        <w:t xml:space="preserve"> КБР</w:t>
      </w:r>
      <w:r w:rsidRPr="00E87DB9">
        <w:rPr>
          <w:rFonts w:ascii="Times New Roman" w:hAnsi="Times New Roman" w:cs="Times New Roman"/>
          <w:sz w:val="28"/>
          <w:szCs w:val="28"/>
        </w:rPr>
        <w:t>».</w:t>
      </w:r>
    </w:p>
    <w:p w:rsidR="00A055F3" w:rsidRPr="008C29A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сайте местной администрации Прохладненского муниципального района КБР </w:t>
      </w:r>
      <w:r w:rsidRPr="00E87DB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E87D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7DB9">
        <w:rPr>
          <w:rFonts w:ascii="Times New Roman" w:hAnsi="Times New Roman" w:cs="Times New Roman"/>
          <w:sz w:val="28"/>
          <w:szCs w:val="28"/>
          <w:lang w:val="en-US"/>
        </w:rPr>
        <w:t>prohladnenskiy</w:t>
      </w:r>
      <w:proofErr w:type="spellEnd"/>
      <w:r w:rsidRPr="00E87DB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87DB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C29A9">
        <w:rPr>
          <w:rFonts w:ascii="Times New Roman" w:hAnsi="Times New Roman" w:cs="Times New Roman"/>
          <w:sz w:val="28"/>
          <w:szCs w:val="28"/>
        </w:rPr>
        <w:t>.</w:t>
      </w:r>
    </w:p>
    <w:p w:rsidR="00263266" w:rsidRPr="00E87DB9" w:rsidRDefault="00A055F3" w:rsidP="00263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4. </w:t>
      </w:r>
      <w:r w:rsidR="00263266" w:rsidRPr="00E87DB9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263266">
        <w:rPr>
          <w:rFonts w:ascii="Times New Roman" w:hAnsi="Times New Roman" w:cs="Times New Roman"/>
          <w:sz w:val="28"/>
          <w:szCs w:val="28"/>
        </w:rPr>
        <w:t xml:space="preserve">по </w:t>
      </w:r>
      <w:r w:rsidR="00263266" w:rsidRPr="00E87DB9">
        <w:rPr>
          <w:rFonts w:ascii="Times New Roman" w:hAnsi="Times New Roman" w:cs="Times New Roman"/>
          <w:sz w:val="28"/>
          <w:szCs w:val="28"/>
        </w:rPr>
        <w:t>исполнени</w:t>
      </w:r>
      <w:r w:rsidR="00263266">
        <w:rPr>
          <w:rFonts w:ascii="Times New Roman" w:hAnsi="Times New Roman" w:cs="Times New Roman"/>
          <w:sz w:val="28"/>
          <w:szCs w:val="28"/>
        </w:rPr>
        <w:t>ю</w:t>
      </w:r>
      <w:r w:rsidR="00263266" w:rsidRPr="00E87DB9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местной администрации</w:t>
      </w:r>
      <w:r w:rsidR="00263266">
        <w:rPr>
          <w:rFonts w:ascii="Times New Roman" w:hAnsi="Times New Roman" w:cs="Times New Roman"/>
          <w:sz w:val="28"/>
          <w:szCs w:val="28"/>
        </w:rPr>
        <w:t xml:space="preserve"> Прохладненского муниципального района</w:t>
      </w:r>
      <w:r w:rsidR="00263266" w:rsidRPr="00E87DB9">
        <w:rPr>
          <w:rFonts w:ascii="Times New Roman" w:hAnsi="Times New Roman" w:cs="Times New Roman"/>
          <w:sz w:val="28"/>
          <w:szCs w:val="28"/>
        </w:rPr>
        <w:t xml:space="preserve"> </w:t>
      </w:r>
      <w:r w:rsidR="00263266">
        <w:rPr>
          <w:rFonts w:ascii="Times New Roman" w:hAnsi="Times New Roman" w:cs="Times New Roman"/>
          <w:sz w:val="28"/>
          <w:szCs w:val="28"/>
        </w:rPr>
        <w:t xml:space="preserve">КБР </w:t>
      </w:r>
      <w:r w:rsidR="00263266" w:rsidRPr="00E87DB9">
        <w:rPr>
          <w:rFonts w:ascii="Times New Roman" w:hAnsi="Times New Roman" w:cs="Times New Roman"/>
          <w:sz w:val="28"/>
          <w:szCs w:val="28"/>
        </w:rPr>
        <w:t xml:space="preserve">по социальной политике и межнациональным отношениям М.А. </w:t>
      </w:r>
      <w:proofErr w:type="spellStart"/>
      <w:r w:rsidR="00263266" w:rsidRPr="00E87DB9">
        <w:rPr>
          <w:rFonts w:ascii="Times New Roman" w:hAnsi="Times New Roman" w:cs="Times New Roman"/>
          <w:sz w:val="28"/>
          <w:szCs w:val="28"/>
        </w:rPr>
        <w:t>Лутову</w:t>
      </w:r>
      <w:proofErr w:type="spellEnd"/>
      <w:r w:rsidR="00263266" w:rsidRPr="00E87DB9">
        <w:rPr>
          <w:rFonts w:ascii="Times New Roman" w:hAnsi="Times New Roman" w:cs="Times New Roman"/>
          <w:sz w:val="28"/>
          <w:szCs w:val="28"/>
        </w:rPr>
        <w:t>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</w:t>
      </w:r>
      <w:r w:rsidR="00D96060">
        <w:rPr>
          <w:rFonts w:ascii="Times New Roman" w:hAnsi="Times New Roman" w:cs="Times New Roman"/>
          <w:sz w:val="28"/>
          <w:szCs w:val="28"/>
        </w:rPr>
        <w:t xml:space="preserve"> момента опубликования.</w:t>
      </w:r>
    </w:p>
    <w:p w:rsidR="00A055F3" w:rsidRDefault="00A055F3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B3D" w:rsidRDefault="00791B3D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621" w:rsidRPr="00853BC3" w:rsidRDefault="000C2621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F3" w:rsidRPr="00853BC3" w:rsidRDefault="00A055F3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BC3">
        <w:rPr>
          <w:rFonts w:ascii="Times New Roman" w:hAnsi="Times New Roman" w:cs="Times New Roman"/>
          <w:sz w:val="28"/>
          <w:szCs w:val="28"/>
        </w:rPr>
        <w:t>Глава местной администрации</w:t>
      </w:r>
    </w:p>
    <w:p w:rsidR="00A055F3" w:rsidRPr="00853BC3" w:rsidRDefault="00A055F3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BC3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53BC3">
        <w:rPr>
          <w:rFonts w:ascii="Times New Roman" w:hAnsi="Times New Roman" w:cs="Times New Roman"/>
          <w:sz w:val="28"/>
          <w:szCs w:val="28"/>
        </w:rPr>
        <w:t>А.И.Журавлев</w:t>
      </w:r>
    </w:p>
    <w:sectPr w:rsidR="00A055F3" w:rsidRPr="00853BC3" w:rsidSect="0046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F3"/>
    <w:rsid w:val="00025504"/>
    <w:rsid w:val="00043C0B"/>
    <w:rsid w:val="0005126B"/>
    <w:rsid w:val="00060A0F"/>
    <w:rsid w:val="00094D83"/>
    <w:rsid w:val="000C25A2"/>
    <w:rsid w:val="000C2621"/>
    <w:rsid w:val="000E0DA2"/>
    <w:rsid w:val="00123AAF"/>
    <w:rsid w:val="00124CEB"/>
    <w:rsid w:val="00125748"/>
    <w:rsid w:val="0013509F"/>
    <w:rsid w:val="00141160"/>
    <w:rsid w:val="001811E3"/>
    <w:rsid w:val="0019084E"/>
    <w:rsid w:val="001957E8"/>
    <w:rsid w:val="001A32F1"/>
    <w:rsid w:val="001B3AEF"/>
    <w:rsid w:val="001C7071"/>
    <w:rsid w:val="001E1F94"/>
    <w:rsid w:val="00204537"/>
    <w:rsid w:val="0025535B"/>
    <w:rsid w:val="00263266"/>
    <w:rsid w:val="0026396E"/>
    <w:rsid w:val="002775ED"/>
    <w:rsid w:val="002A5F3C"/>
    <w:rsid w:val="002B62BB"/>
    <w:rsid w:val="00301BE3"/>
    <w:rsid w:val="00320A2D"/>
    <w:rsid w:val="00372194"/>
    <w:rsid w:val="003740CE"/>
    <w:rsid w:val="00374110"/>
    <w:rsid w:val="003772AB"/>
    <w:rsid w:val="00387611"/>
    <w:rsid w:val="00390CDB"/>
    <w:rsid w:val="003A048F"/>
    <w:rsid w:val="003B150F"/>
    <w:rsid w:val="003C5E01"/>
    <w:rsid w:val="00477A32"/>
    <w:rsid w:val="0049280F"/>
    <w:rsid w:val="004A0CD9"/>
    <w:rsid w:val="004A6CA1"/>
    <w:rsid w:val="004A72A7"/>
    <w:rsid w:val="004B2219"/>
    <w:rsid w:val="004C1A81"/>
    <w:rsid w:val="004C54CE"/>
    <w:rsid w:val="004D1E5C"/>
    <w:rsid w:val="00507DDD"/>
    <w:rsid w:val="00515D68"/>
    <w:rsid w:val="00565451"/>
    <w:rsid w:val="005673B6"/>
    <w:rsid w:val="00572E5A"/>
    <w:rsid w:val="0059570B"/>
    <w:rsid w:val="005D3F3C"/>
    <w:rsid w:val="005E6905"/>
    <w:rsid w:val="005F071A"/>
    <w:rsid w:val="00600E59"/>
    <w:rsid w:val="006117AB"/>
    <w:rsid w:val="00643D9A"/>
    <w:rsid w:val="00652A61"/>
    <w:rsid w:val="0066452F"/>
    <w:rsid w:val="00695070"/>
    <w:rsid w:val="006B1AF8"/>
    <w:rsid w:val="006C382E"/>
    <w:rsid w:val="006E6789"/>
    <w:rsid w:val="00703D36"/>
    <w:rsid w:val="00726F37"/>
    <w:rsid w:val="00741179"/>
    <w:rsid w:val="00742E40"/>
    <w:rsid w:val="007746F3"/>
    <w:rsid w:val="007748BE"/>
    <w:rsid w:val="00775A98"/>
    <w:rsid w:val="00791B3D"/>
    <w:rsid w:val="007B05FD"/>
    <w:rsid w:val="007D6B39"/>
    <w:rsid w:val="007E1FA4"/>
    <w:rsid w:val="007F6A79"/>
    <w:rsid w:val="007F7455"/>
    <w:rsid w:val="00814DDF"/>
    <w:rsid w:val="0086324D"/>
    <w:rsid w:val="00863A8E"/>
    <w:rsid w:val="00897DD9"/>
    <w:rsid w:val="008B1819"/>
    <w:rsid w:val="008C041B"/>
    <w:rsid w:val="008C11DF"/>
    <w:rsid w:val="008C29A9"/>
    <w:rsid w:val="008C5BC7"/>
    <w:rsid w:val="008D53C1"/>
    <w:rsid w:val="008E7949"/>
    <w:rsid w:val="008F0357"/>
    <w:rsid w:val="008F1D6D"/>
    <w:rsid w:val="00901D2A"/>
    <w:rsid w:val="009167F2"/>
    <w:rsid w:val="00922B5C"/>
    <w:rsid w:val="00925B6D"/>
    <w:rsid w:val="00926F87"/>
    <w:rsid w:val="0097476F"/>
    <w:rsid w:val="0098584E"/>
    <w:rsid w:val="009D1DFB"/>
    <w:rsid w:val="009E1154"/>
    <w:rsid w:val="009E5CA2"/>
    <w:rsid w:val="00A055F3"/>
    <w:rsid w:val="00A32AF4"/>
    <w:rsid w:val="00AA65CA"/>
    <w:rsid w:val="00AB5191"/>
    <w:rsid w:val="00AC0CE2"/>
    <w:rsid w:val="00AD0C47"/>
    <w:rsid w:val="00AD76EA"/>
    <w:rsid w:val="00AF079F"/>
    <w:rsid w:val="00B372A2"/>
    <w:rsid w:val="00B43F60"/>
    <w:rsid w:val="00B53231"/>
    <w:rsid w:val="00B602B4"/>
    <w:rsid w:val="00B70CF9"/>
    <w:rsid w:val="00BD43E4"/>
    <w:rsid w:val="00C23D7F"/>
    <w:rsid w:val="00C32434"/>
    <w:rsid w:val="00C36515"/>
    <w:rsid w:val="00C42EAE"/>
    <w:rsid w:val="00C77899"/>
    <w:rsid w:val="00C84A3A"/>
    <w:rsid w:val="00C93465"/>
    <w:rsid w:val="00CF0AA6"/>
    <w:rsid w:val="00CF7DD1"/>
    <w:rsid w:val="00D140E5"/>
    <w:rsid w:val="00D22FCE"/>
    <w:rsid w:val="00D253D7"/>
    <w:rsid w:val="00D305F3"/>
    <w:rsid w:val="00D32622"/>
    <w:rsid w:val="00D354FD"/>
    <w:rsid w:val="00D37676"/>
    <w:rsid w:val="00D51C10"/>
    <w:rsid w:val="00D96060"/>
    <w:rsid w:val="00DA2F62"/>
    <w:rsid w:val="00DA7EE0"/>
    <w:rsid w:val="00DB1586"/>
    <w:rsid w:val="00DD0DE5"/>
    <w:rsid w:val="00DF3E43"/>
    <w:rsid w:val="00DF7729"/>
    <w:rsid w:val="00E01504"/>
    <w:rsid w:val="00E043C0"/>
    <w:rsid w:val="00E131DF"/>
    <w:rsid w:val="00E57CFE"/>
    <w:rsid w:val="00E6774A"/>
    <w:rsid w:val="00E81691"/>
    <w:rsid w:val="00E8568C"/>
    <w:rsid w:val="00E90095"/>
    <w:rsid w:val="00E963D0"/>
    <w:rsid w:val="00ED042E"/>
    <w:rsid w:val="00F102A0"/>
    <w:rsid w:val="00F23069"/>
    <w:rsid w:val="00F367C1"/>
    <w:rsid w:val="00F670B1"/>
    <w:rsid w:val="00FA6499"/>
    <w:rsid w:val="00FC05BA"/>
    <w:rsid w:val="00FC1139"/>
    <w:rsid w:val="00FD2B28"/>
    <w:rsid w:val="00FF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B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05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B0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05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396A6-BEC5-4BA6-8C49-255E1A53F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kult5</cp:lastModifiedBy>
  <cp:revision>37</cp:revision>
  <cp:lastPrinted>2024-08-21T13:21:00Z</cp:lastPrinted>
  <dcterms:created xsi:type="dcterms:W3CDTF">2024-02-06T07:31:00Z</dcterms:created>
  <dcterms:modified xsi:type="dcterms:W3CDTF">2024-11-22T13:08:00Z</dcterms:modified>
</cp:coreProperties>
</file>